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5BB" w:rsidRDefault="00C645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INTEGRACION DE AREAS: </w:t>
      </w:r>
    </w:p>
    <w:p w:rsidR="00C645BB" w:rsidRDefault="00C645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ARTE Y MATEMATICAS</w:t>
      </w:r>
    </w:p>
    <w:p w:rsidR="00554A4A" w:rsidRDefault="00C645BB">
      <w:pPr>
        <w:rPr>
          <w:rFonts w:ascii="Arial" w:hAnsi="Arial" w:cs="Arial"/>
          <w:b/>
          <w:sz w:val="24"/>
          <w:szCs w:val="24"/>
        </w:rPr>
      </w:pPr>
      <w:r w:rsidRPr="00C645BB">
        <w:rPr>
          <w:rFonts w:ascii="Arial" w:hAnsi="Arial" w:cs="Arial"/>
          <w:b/>
          <w:sz w:val="24"/>
          <w:szCs w:val="24"/>
        </w:rPr>
        <w:t>CUARTO GRADO</w:t>
      </w:r>
    </w:p>
    <w:p w:rsidR="00C645BB" w:rsidRDefault="00C645B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Competencia No. 1</w:t>
      </w:r>
    </w:p>
    <w:p w:rsidR="00212885" w:rsidRDefault="00C645BB" w:rsidP="002128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Indicador de Logro:</w:t>
      </w:r>
    </w:p>
    <w:p w:rsidR="00C645BB" w:rsidRDefault="00C645BB" w:rsidP="00212885">
      <w:pPr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1.1.</w:t>
      </w:r>
      <w:r w:rsidRPr="00C645BB">
        <w:rPr>
          <w:rFonts w:ascii="Arial" w:hAnsi="Arial" w:cs="Arial"/>
          <w:sz w:val="24"/>
          <w:szCs w:val="24"/>
        </w:rPr>
        <w:tab/>
        <w:t xml:space="preserve">Clasifica y mide </w:t>
      </w:r>
      <w:r w:rsidRPr="00C645BB">
        <w:rPr>
          <w:rFonts w:ascii="Arial" w:hAnsi="Arial" w:cs="Arial"/>
          <w:sz w:val="24"/>
          <w:szCs w:val="24"/>
        </w:rPr>
        <w:tab/>
        <w:t>ángulos</w:t>
      </w:r>
    </w:p>
    <w:p w:rsidR="006F7A8C" w:rsidRPr="006F7A8C" w:rsidRDefault="006F7A8C" w:rsidP="00212885">
      <w:pPr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Asociación del concepto de ángulo recto, agudo y obtuso con elementos de su entorno.(1)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Utilización del transportador para medir ángulos.(1)</w:t>
      </w:r>
    </w:p>
    <w:p w:rsidR="00212885" w:rsidRP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Default="00212885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  </w:t>
      </w:r>
      <w:r w:rsidRPr="00212885">
        <w:rPr>
          <w:rFonts w:ascii="Arial" w:hAnsi="Arial" w:cs="Arial"/>
          <w:sz w:val="24"/>
          <w:szCs w:val="24"/>
        </w:rPr>
        <w:t>Descubre el paralelismo y la perpendicularidad en diferentes objetos que observa en el aula y fuera de ella.</w:t>
      </w:r>
    </w:p>
    <w:p w:rsidR="006F7A8C" w:rsidRPr="006F7A8C" w:rsidRDefault="006F7A8C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de líneas rectas paralelas y perpendiculares (3) Trazo de líneas rectas paralelas y Perpendiculares(3)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Trazo de planos en los que se observen líneas paralelas y perpendiculares.(3)</w:t>
      </w:r>
    </w:p>
    <w:p w:rsidR="00212885" w:rsidRP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Default="00212885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  </w:t>
      </w:r>
      <w:r>
        <w:rPr>
          <w:rFonts w:ascii="FuturaBT-Light" w:hAnsi="FuturaBT-Light" w:cs="FuturaBT-Light"/>
          <w:sz w:val="18"/>
          <w:szCs w:val="18"/>
        </w:rPr>
        <w:tab/>
      </w:r>
      <w:r w:rsidRPr="00212885">
        <w:rPr>
          <w:rFonts w:ascii="Arial" w:hAnsi="Arial" w:cs="Arial"/>
          <w:sz w:val="24"/>
          <w:szCs w:val="24"/>
        </w:rPr>
        <w:t>Clasifica triángulos por la  longitud de sus lados.</w:t>
      </w:r>
    </w:p>
    <w:p w:rsidR="006F7A8C" w:rsidRPr="006F7A8C" w:rsidRDefault="006F7A8C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Asociación del concepto de triángulo equilátero, isósceles y escaleno con elementos de su entorno.(2)</w:t>
      </w:r>
    </w:p>
    <w:p w:rsid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12885" w:rsidRP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Default="00212885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12885">
        <w:rPr>
          <w:rFonts w:ascii="Arial" w:hAnsi="Arial" w:cs="Arial"/>
          <w:sz w:val="24"/>
          <w:szCs w:val="24"/>
        </w:rPr>
        <w:t>1.4  Clasifica cuadriláteros por la relación de paralelismo o perpendicularidad entre sus lados opuestos y contiguos.</w:t>
      </w:r>
    </w:p>
    <w:p w:rsidR="00212885" w:rsidRPr="006F7A8C" w:rsidRDefault="006F7A8C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Clasificación de cuadriláteros en paralelogramos y no paralelogramos.(3)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de paralelogramos.(3)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Clasificación de paralelogramos por la longitud de sus lados.(3)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Reproducción de patrones geométricos (diferentes paralelogramos) presentes en la cultura indígena.(4)</w:t>
      </w:r>
    </w:p>
    <w:p w:rsid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Pr="006F7A8C" w:rsidRDefault="00212885" w:rsidP="00212885">
      <w:pPr>
        <w:pStyle w:val="Prrafodelist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 xml:space="preserve"> </w:t>
      </w:r>
      <w:r w:rsidRPr="00212885">
        <w:rPr>
          <w:rFonts w:ascii="Arial" w:hAnsi="Arial" w:cs="Arial"/>
          <w:sz w:val="24"/>
          <w:szCs w:val="24"/>
        </w:rPr>
        <w:t>Calcula</w:t>
      </w:r>
      <w:r w:rsidRPr="00212885">
        <w:rPr>
          <w:rFonts w:ascii="Arial" w:hAnsi="Arial" w:cs="Arial"/>
          <w:b/>
          <w:sz w:val="24"/>
          <w:szCs w:val="24"/>
        </w:rPr>
        <w:t xml:space="preserve"> </w:t>
      </w:r>
      <w:r w:rsidRPr="00212885">
        <w:rPr>
          <w:rFonts w:ascii="Arial" w:hAnsi="Arial" w:cs="Arial"/>
          <w:sz w:val="24"/>
          <w:szCs w:val="24"/>
        </w:rPr>
        <w:t>perímetro de triángulos y cuadriláteros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Cálculo de medida de perímetro de triángulos y cuadriláteros (en </w:t>
      </w:r>
      <w:proofErr w:type="spellStart"/>
      <w:r w:rsidRPr="00C645BB">
        <w:rPr>
          <w:rFonts w:ascii="Arial" w:hAnsi="Arial" w:cs="Arial"/>
          <w:sz w:val="24"/>
          <w:szCs w:val="24"/>
        </w:rPr>
        <w:t>cms.</w:t>
      </w:r>
      <w:proofErr w:type="spellEnd"/>
      <w:r w:rsidRPr="00C645BB">
        <w:rPr>
          <w:rFonts w:ascii="Arial" w:hAnsi="Arial" w:cs="Arial"/>
          <w:sz w:val="24"/>
          <w:szCs w:val="24"/>
        </w:rPr>
        <w:t xml:space="preserve"> Y metros) (3)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Cálculo área de cuadriláteros (</w:t>
      </w:r>
      <w:proofErr w:type="spellStart"/>
      <w:r w:rsidRPr="00C645BB">
        <w:rPr>
          <w:rFonts w:ascii="Arial" w:hAnsi="Arial" w:cs="Arial"/>
          <w:sz w:val="24"/>
          <w:szCs w:val="24"/>
        </w:rPr>
        <w:t>sinrecurrir</w:t>
      </w:r>
      <w:proofErr w:type="spellEnd"/>
      <w:r w:rsidRPr="00C645BB">
        <w:rPr>
          <w:rFonts w:ascii="Arial" w:hAnsi="Arial" w:cs="Arial"/>
          <w:sz w:val="24"/>
          <w:szCs w:val="24"/>
        </w:rPr>
        <w:t xml:space="preserve"> a fórmulas)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Cálculo de medidas de perímetro y área de figuras planas.(3 y 4)</w:t>
      </w:r>
    </w:p>
    <w:p w:rsid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12885" w:rsidRP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Pr="006F7A8C" w:rsidRDefault="00212885" w:rsidP="006F7A8C">
      <w:pPr>
        <w:pStyle w:val="Prrafodelist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>Clasifica sólidos geométricos</w:t>
      </w:r>
      <w:r w:rsidR="006F7A8C" w:rsidRPr="006F7A8C">
        <w:rPr>
          <w:rFonts w:ascii="Arial" w:hAnsi="Arial" w:cs="Arial"/>
          <w:sz w:val="24"/>
          <w:szCs w:val="24"/>
        </w:rPr>
        <w:t>.</w:t>
      </w:r>
    </w:p>
    <w:p w:rsidR="006F7A8C" w:rsidRP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lastRenderedPageBreak/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Elaboración de sólidos geométricos (4)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Clasificación de sólidos geométricos por forma y número de caras(3 y4)</w:t>
      </w:r>
    </w:p>
    <w:p w:rsid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Clasificación en prismas y pirámides.(3 y 4)</w:t>
      </w:r>
    </w:p>
    <w:p w:rsidR="00212885" w:rsidRPr="00212885" w:rsidRDefault="00212885" w:rsidP="00212885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12885">
        <w:rPr>
          <w:rFonts w:ascii="Arial" w:hAnsi="Arial" w:cs="Arial"/>
          <w:b/>
          <w:sz w:val="24"/>
          <w:szCs w:val="24"/>
        </w:rPr>
        <w:t>Indicador de Logro:</w:t>
      </w:r>
    </w:p>
    <w:p w:rsidR="00212885" w:rsidRPr="006F7A8C" w:rsidRDefault="00212885" w:rsidP="006F7A8C">
      <w:pPr>
        <w:pStyle w:val="Prrafodelist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>Traza ejes de simetría en cuadriláteros y triángulos.</w:t>
      </w:r>
    </w:p>
    <w:p w:rsidR="006F7A8C" w:rsidRP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ind w:left="360"/>
        <w:rPr>
          <w:rFonts w:ascii="FuturaBT-Light" w:hAnsi="FuturaBT-Light" w:cs="FuturaBT-Light"/>
          <w:sz w:val="18"/>
          <w:szCs w:val="18"/>
        </w:rPr>
      </w:pPr>
      <w:r w:rsidRPr="006F7A8C">
        <w:rPr>
          <w:rFonts w:ascii="Arial" w:hAnsi="Arial" w:cs="Arial"/>
          <w:b/>
          <w:sz w:val="24"/>
          <w:szCs w:val="24"/>
        </w:rPr>
        <w:t>Contenidos</w:t>
      </w:r>
      <w:r>
        <w:rPr>
          <w:rFonts w:ascii="FuturaBT-Light" w:hAnsi="FuturaBT-Light" w:cs="FuturaBT-Light"/>
          <w:sz w:val="18"/>
          <w:szCs w:val="18"/>
        </w:rPr>
        <w:t>:</w:t>
      </w:r>
    </w:p>
    <w:p w:rsidR="00C645BB" w:rsidRPr="00C645BB" w:rsidRDefault="00C645BB" w:rsidP="00C645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Trazo de uno o más ejes de simetría en cuadrados, rectángulo, rombo, triángulo equilátero e isósceles.(4)</w:t>
      </w:r>
    </w:p>
    <w:p w:rsidR="00C645BB" w:rsidRDefault="00C645BB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Default="006F7A8C">
      <w:pPr>
        <w:rPr>
          <w:rFonts w:ascii="Arial" w:hAnsi="Arial" w:cs="Arial"/>
          <w:sz w:val="24"/>
          <w:szCs w:val="24"/>
        </w:rPr>
      </w:pPr>
    </w:p>
    <w:p w:rsidR="006F7A8C" w:rsidRPr="00C645BB" w:rsidRDefault="006F7A8C">
      <w:pPr>
        <w:rPr>
          <w:rFonts w:ascii="Arial" w:hAnsi="Arial" w:cs="Arial"/>
          <w:sz w:val="24"/>
          <w:szCs w:val="24"/>
        </w:rPr>
      </w:pPr>
    </w:p>
    <w:p w:rsidR="00C645BB" w:rsidRPr="00212885" w:rsidRDefault="00C645BB">
      <w:pPr>
        <w:rPr>
          <w:rFonts w:ascii="Arial" w:hAnsi="Arial" w:cs="Arial"/>
          <w:b/>
          <w:sz w:val="24"/>
          <w:szCs w:val="24"/>
        </w:rPr>
      </w:pPr>
      <w:r w:rsidRPr="00C645BB">
        <w:rPr>
          <w:rFonts w:ascii="Arial" w:hAnsi="Arial" w:cs="Arial"/>
          <w:b/>
          <w:sz w:val="24"/>
          <w:szCs w:val="24"/>
        </w:rPr>
        <w:lastRenderedPageBreak/>
        <w:t>Quinto grado</w:t>
      </w:r>
    </w:p>
    <w:p w:rsidR="00C645BB" w:rsidRPr="005644C4" w:rsidRDefault="00C645BB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COMPETENCIA 1.</w:t>
      </w:r>
      <w:r w:rsidR="00212885" w:rsidRPr="005644C4">
        <w:rPr>
          <w:rFonts w:ascii="Arial" w:hAnsi="Arial" w:cs="Arial"/>
          <w:b/>
          <w:sz w:val="24"/>
          <w:szCs w:val="24"/>
        </w:rPr>
        <w:t xml:space="preserve"> Utiliza formas geométricas, símbolos, signos y señales para el desarrollo de sus actividades cotidianas.</w:t>
      </w:r>
    </w:p>
    <w:p w:rsidR="00212885" w:rsidRPr="005644C4" w:rsidRDefault="00212885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212885" w:rsidRPr="005644C4" w:rsidRDefault="00212885" w:rsidP="002128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1.1.</w:t>
      </w:r>
      <w:r w:rsidRPr="005644C4">
        <w:rPr>
          <w:rFonts w:ascii="Arial" w:hAnsi="Arial" w:cs="Arial"/>
          <w:b/>
          <w:sz w:val="24"/>
          <w:szCs w:val="24"/>
        </w:rPr>
        <w:tab/>
        <w:t>Establece relación entre lados y ángulos de triángulos y cuadriláteros.</w:t>
      </w:r>
    </w:p>
    <w:p w:rsidR="00C645BB" w:rsidRPr="005644C4" w:rsidRDefault="005644C4">
      <w:pPr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Identificación de ángulos opuestos por el vértice y de ángulos adyacentes. (1)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Descripción de triángulo equilátero, isósceles y escaleno por sus ángulos.(1)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Establecimiento de la suma de ángulos en un triángulo.(1)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Trazo de cuadriláteros: paralelogramos, trapecio.(1)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Establecimiento de relación entre diagonales de diferentes cuadriláteros.(1)</w:t>
      </w:r>
    </w:p>
    <w:p w:rsidR="00C645BB" w:rsidRPr="00C645BB" w:rsidRDefault="00C645BB" w:rsidP="00C645B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Identificación e interpretación de diseños artesanales en los que se aplique trazo de diagonales en un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ab/>
        <w:t xml:space="preserve"> Cuadrilátero. (1)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7.  Identificación y trazo de altura en diferentes cuadriláteros.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8.   Establecimiento de la suma de ángulos en un cuadrilátero.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9. Identificación de la utilización de triángulos y cuadriláteros en la cultura indígena (significados). (1)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10.  Explica la relación que existe entre las figuras planas y sólidos geométricos: prismas (incluye </w:t>
      </w:r>
      <w:r w:rsidRPr="00C645BB">
        <w:rPr>
          <w:rFonts w:ascii="Arial" w:hAnsi="Arial" w:cs="Arial"/>
          <w:sz w:val="24"/>
          <w:szCs w:val="24"/>
        </w:rPr>
        <w:tab/>
        <w:t xml:space="preserve"> cubo), pirámides,</w:t>
      </w:r>
    </w:p>
    <w:p w:rsidR="00C645BB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Cilindro</w:t>
      </w:r>
      <w:r w:rsidR="00C645BB" w:rsidRPr="00C645BB">
        <w:rPr>
          <w:rFonts w:ascii="Arial" w:hAnsi="Arial" w:cs="Arial"/>
          <w:sz w:val="24"/>
          <w:szCs w:val="24"/>
        </w:rPr>
        <w:t xml:space="preserve"> y cono</w:t>
      </w:r>
      <w:r w:rsidRPr="00C645BB">
        <w:rPr>
          <w:rFonts w:ascii="Arial" w:hAnsi="Arial" w:cs="Arial"/>
          <w:sz w:val="24"/>
          <w:szCs w:val="24"/>
        </w:rPr>
        <w:t>. (</w:t>
      </w:r>
      <w:r w:rsidR="00C645BB" w:rsidRPr="00C645BB">
        <w:rPr>
          <w:rFonts w:ascii="Arial" w:hAnsi="Arial" w:cs="Arial"/>
          <w:sz w:val="24"/>
          <w:szCs w:val="24"/>
        </w:rPr>
        <w:t>2)</w:t>
      </w:r>
    </w:p>
    <w:p w:rsid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44C4" w:rsidRP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 xml:space="preserve">1.2  </w:t>
      </w:r>
      <w:r w:rsidRPr="005644C4">
        <w:rPr>
          <w:rFonts w:ascii="Arial" w:hAnsi="Arial" w:cs="Arial"/>
          <w:sz w:val="24"/>
          <w:szCs w:val="24"/>
        </w:rPr>
        <w:tab/>
        <w:t xml:space="preserve">Explica la relación que existe entre las </w:t>
      </w:r>
      <w:r w:rsidRPr="005644C4">
        <w:rPr>
          <w:rFonts w:ascii="Arial" w:hAnsi="Arial" w:cs="Arial"/>
          <w:sz w:val="24"/>
          <w:szCs w:val="24"/>
        </w:rPr>
        <w:tab/>
        <w:t xml:space="preserve">figuras planas y sólidos geométricos: prismas (incluye </w:t>
      </w:r>
      <w:r w:rsidRPr="005644C4">
        <w:rPr>
          <w:rFonts w:ascii="Arial" w:hAnsi="Arial" w:cs="Arial"/>
          <w:sz w:val="24"/>
          <w:szCs w:val="24"/>
        </w:rPr>
        <w:tab/>
        <w:t xml:space="preserve"> cubo), pirámides, cilindro y cono.</w:t>
      </w:r>
    </w:p>
    <w:p w:rsidR="005644C4" w:rsidRPr="005644C4" w:rsidRDefault="005644C4" w:rsidP="005644C4">
      <w:pPr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11.  Traslación de figuras planas en un cuadriculado. (2)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12.  Identificación de la representación plana de</w:t>
      </w:r>
      <w:r w:rsidRPr="00C645BB">
        <w:rPr>
          <w:rFonts w:ascii="Arial" w:hAnsi="Arial" w:cs="Arial"/>
          <w:sz w:val="24"/>
          <w:szCs w:val="24"/>
        </w:rPr>
        <w:tab/>
        <w:t>un sólido geométrico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2)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13.  Establecimiento de la relación de paralelismo y perpendicularidad entre las caras y aristas de un prisma</w:t>
      </w:r>
    </w:p>
    <w:p w:rsidR="00C645BB" w:rsidRDefault="00C645BB" w:rsidP="00C645B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rectangular</w:t>
      </w:r>
      <w:r w:rsidR="005644C4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2)</w:t>
      </w:r>
    </w:p>
    <w:p w:rsidR="005644C4" w:rsidRDefault="005644C4" w:rsidP="00C645B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44C4" w:rsidRPr="005644C4" w:rsidRDefault="005644C4" w:rsidP="00C645B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 xml:space="preserve">1.3  Identifica el círculo y sus </w:t>
      </w:r>
      <w:r>
        <w:rPr>
          <w:rFonts w:ascii="Arial" w:hAnsi="Arial" w:cs="Arial"/>
          <w:sz w:val="24"/>
          <w:szCs w:val="24"/>
        </w:rPr>
        <w:t>partes.</w:t>
      </w:r>
    </w:p>
    <w:p w:rsidR="005644C4" w:rsidRPr="005644C4" w:rsidRDefault="005644C4" w:rsidP="005644C4">
      <w:pPr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645BB" w:rsidRPr="00C645BB" w:rsidRDefault="005644C4" w:rsidP="00C645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C645BB" w:rsidRPr="00C645BB">
        <w:rPr>
          <w:rFonts w:ascii="Arial" w:hAnsi="Arial" w:cs="Arial"/>
          <w:sz w:val="24"/>
          <w:szCs w:val="24"/>
        </w:rPr>
        <w:t xml:space="preserve">  Identificación de la circunferencia, radio y diámetro. (2)</w:t>
      </w:r>
    </w:p>
    <w:p w:rsidR="00C645BB" w:rsidRPr="00C645BB" w:rsidRDefault="00C645BB" w:rsidP="005644C4">
      <w:pPr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15. Establecimiento de la relación entre radio, diámetro y</w:t>
      </w:r>
      <w:r w:rsidR="005644C4">
        <w:rPr>
          <w:rFonts w:ascii="Arial" w:hAnsi="Arial" w:cs="Arial"/>
          <w:sz w:val="24"/>
          <w:szCs w:val="24"/>
        </w:rPr>
        <w:t xml:space="preserve"> </w:t>
      </w:r>
      <w:r w:rsidRPr="00C645BB">
        <w:rPr>
          <w:rFonts w:ascii="Arial" w:hAnsi="Arial" w:cs="Arial"/>
          <w:sz w:val="24"/>
          <w:szCs w:val="24"/>
        </w:rPr>
        <w:t>circunferencia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16.  Trazo de círculos utilizando el compás</w:t>
      </w:r>
      <w:r w:rsidR="006F7A8C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17. Elaboración de diferentes diseños utilizando círculos</w:t>
      </w:r>
      <w:r w:rsidR="006F7A8C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1.8</w:t>
      </w:r>
      <w:r w:rsidR="005644C4" w:rsidRPr="00C645BB">
        <w:rPr>
          <w:rFonts w:ascii="Arial" w:hAnsi="Arial" w:cs="Arial"/>
          <w:sz w:val="24"/>
          <w:szCs w:val="24"/>
        </w:rPr>
        <w:t>. División</w:t>
      </w:r>
      <w:r w:rsidRPr="00C645BB">
        <w:rPr>
          <w:rFonts w:ascii="Arial" w:hAnsi="Arial" w:cs="Arial"/>
          <w:sz w:val="24"/>
          <w:szCs w:val="24"/>
        </w:rPr>
        <w:t xml:space="preserve"> del círculo en partes iguales</w:t>
      </w:r>
      <w:r w:rsidR="006F7A8C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1)</w:t>
      </w:r>
    </w:p>
    <w:p w:rsid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lastRenderedPageBreak/>
        <w:t>19. Identificación de la utilización del círculo en la cultura indígena (significado)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1)</w:t>
      </w:r>
    </w:p>
    <w:p w:rsid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</w:t>
      </w:r>
      <w:r>
        <w:rPr>
          <w:rFonts w:ascii="Arial" w:hAnsi="Arial" w:cs="Arial"/>
          <w:sz w:val="24"/>
          <w:szCs w:val="24"/>
        </w:rPr>
        <w:t>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 xml:space="preserve">1.4. </w:t>
      </w:r>
      <w:r w:rsidRPr="005644C4">
        <w:rPr>
          <w:rFonts w:ascii="Arial" w:hAnsi="Arial" w:cs="Arial"/>
          <w:sz w:val="24"/>
          <w:szCs w:val="24"/>
        </w:rPr>
        <w:tab/>
        <w:t>Calcula el perímetro de diferentes figuras planas y el área de un cuadrado, rectángulo y triángulo.</w:t>
      </w:r>
    </w:p>
    <w:p w:rsidR="005644C4" w:rsidRPr="005644C4" w:rsidRDefault="005644C4" w:rsidP="005644C4">
      <w:pPr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20.  Calcula el perímetro de diferentes figuras planas y el área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C645BB">
        <w:rPr>
          <w:rFonts w:ascii="Arial" w:hAnsi="Arial" w:cs="Arial"/>
          <w:sz w:val="24"/>
          <w:szCs w:val="24"/>
        </w:rPr>
        <w:t>de</w:t>
      </w:r>
      <w:proofErr w:type="gramEnd"/>
      <w:r w:rsidRPr="00C645BB">
        <w:rPr>
          <w:rFonts w:ascii="Arial" w:hAnsi="Arial" w:cs="Arial"/>
          <w:sz w:val="24"/>
          <w:szCs w:val="24"/>
        </w:rPr>
        <w:t xml:space="preserve"> un cuadrado, rectángulo y triángulo.(1)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21.  Cálculo de perímetro de diferentes figuras planas compuestas (combinación de triángulos y cuadriláteros)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1)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22.   Cálculo de área de un rectángulo y cuadrado aplicando fórmula. (3)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24.  Descubrimiento del área de un triángulo rectángulo por la partición de un rectángulo por una de sus diagonales</w:t>
      </w:r>
      <w:r w:rsidR="005644C4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3)</w:t>
      </w:r>
    </w:p>
    <w:p w:rsid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25.  Construye figuras con simetría</w:t>
      </w:r>
      <w:r w:rsidR="005644C4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3)</w:t>
      </w:r>
    </w:p>
    <w:p w:rsidR="005644C4" w:rsidRP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1.5. Construye figuras</w:t>
      </w:r>
      <w:r>
        <w:rPr>
          <w:rFonts w:ascii="Arial" w:hAnsi="Arial" w:cs="Arial"/>
          <w:sz w:val="24"/>
          <w:szCs w:val="24"/>
        </w:rPr>
        <w:t xml:space="preserve"> </w:t>
      </w:r>
      <w:r w:rsidRPr="005644C4">
        <w:rPr>
          <w:rFonts w:ascii="Arial" w:hAnsi="Arial" w:cs="Arial"/>
          <w:sz w:val="24"/>
          <w:szCs w:val="24"/>
        </w:rPr>
        <w:t>con simetría.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44C4" w:rsidRPr="005644C4" w:rsidRDefault="005644C4" w:rsidP="005644C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26.   Elaboración de figuras con simetría a través de recortes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3)</w:t>
      </w:r>
    </w:p>
    <w:p w:rsidR="00C645BB" w:rsidRP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27.   Elaboración de líneas o figuras geométricas teniendo como referencia puntos asociados con pares ordenados</w:t>
      </w:r>
      <w:proofErr w:type="gramStart"/>
      <w:r w:rsidRPr="00C645BB">
        <w:rPr>
          <w:rFonts w:ascii="Arial" w:hAnsi="Arial" w:cs="Arial"/>
          <w:sz w:val="24"/>
          <w:szCs w:val="24"/>
        </w:rPr>
        <w:t>.(</w:t>
      </w:r>
      <w:proofErr w:type="gramEnd"/>
      <w:r w:rsidRPr="00C645BB">
        <w:rPr>
          <w:rFonts w:ascii="Arial" w:hAnsi="Arial" w:cs="Arial"/>
          <w:sz w:val="24"/>
          <w:szCs w:val="24"/>
        </w:rPr>
        <w:t>3)</w:t>
      </w:r>
    </w:p>
    <w:p w:rsidR="00C645BB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28.  trazo de líneas que se intersectan (perpendiculares o no) e identificación del punto de intersección por medio de un par ordenado formado con números enteros</w:t>
      </w:r>
      <w:r w:rsidR="005644C4" w:rsidRPr="00C645BB">
        <w:rPr>
          <w:rFonts w:ascii="Arial" w:hAnsi="Arial" w:cs="Arial"/>
          <w:sz w:val="24"/>
          <w:szCs w:val="24"/>
        </w:rPr>
        <w:t>. (</w:t>
      </w:r>
      <w:r w:rsidRPr="00C645BB">
        <w:rPr>
          <w:rFonts w:ascii="Arial" w:hAnsi="Arial" w:cs="Arial"/>
          <w:sz w:val="24"/>
          <w:szCs w:val="24"/>
        </w:rPr>
        <w:t>3)</w:t>
      </w:r>
    </w:p>
    <w:p w:rsidR="005644C4" w:rsidRPr="00C645BB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645BB" w:rsidRDefault="00C645BB" w:rsidP="00C645B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45BB">
        <w:rPr>
          <w:rFonts w:ascii="Arial" w:hAnsi="Arial" w:cs="Arial"/>
          <w:b/>
          <w:sz w:val="24"/>
          <w:szCs w:val="24"/>
        </w:rPr>
        <w:t>COMPETENCIA 2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Aplica el pensamiento lógico, reflexivo, crítico y creativo en la solución de diferentes situaciones problemáticas de su contexto inmediato.</w:t>
      </w:r>
    </w:p>
    <w:p w:rsidR="005644C4" w:rsidRP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2.1. Construye mosaicos o diseños siguiendo patrones determinados</w:t>
      </w:r>
    </w:p>
    <w:p w:rsidR="005644C4" w:rsidRPr="005644C4" w:rsidRDefault="005644C4" w:rsidP="005644C4">
      <w:pPr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C645BB" w:rsidRPr="005644C4" w:rsidRDefault="00C645BB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31.   Elaboración de mosaicos o diseños siguiendo patrones geométricos. (1).</w:t>
      </w:r>
    </w:p>
    <w:p w:rsidR="005644C4" w:rsidRP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32.  Identificación de patrones numéricos en composición de figuras geométricas que contengan triángulos cuadriláteros</w:t>
      </w:r>
      <w:proofErr w:type="gramStart"/>
      <w:r w:rsidRPr="005644C4">
        <w:rPr>
          <w:rFonts w:ascii="Arial" w:hAnsi="Arial" w:cs="Arial"/>
          <w:sz w:val="24"/>
          <w:szCs w:val="24"/>
        </w:rPr>
        <w:t>.(</w:t>
      </w:r>
      <w:proofErr w:type="gramEnd"/>
      <w:r w:rsidRPr="005644C4">
        <w:rPr>
          <w:rFonts w:ascii="Arial" w:hAnsi="Arial" w:cs="Arial"/>
          <w:sz w:val="24"/>
          <w:szCs w:val="24"/>
        </w:rPr>
        <w:t>1)</w:t>
      </w:r>
    </w:p>
    <w:p w:rsidR="005644C4" w:rsidRP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sz w:val="24"/>
          <w:szCs w:val="24"/>
        </w:rPr>
        <w:t>33.  Elaboración de mosaicos o diseños siguiendo patrones geométricos. (1).</w:t>
      </w:r>
    </w:p>
    <w:p w:rsidR="005644C4" w:rsidRP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44C4" w:rsidRPr="005644C4" w:rsidRDefault="005644C4" w:rsidP="00C64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645BB" w:rsidRDefault="00C645BB" w:rsidP="00C645BB">
      <w:pPr>
        <w:rPr>
          <w:rFonts w:ascii="Arial" w:hAnsi="Arial" w:cs="Arial"/>
          <w:sz w:val="24"/>
          <w:szCs w:val="24"/>
        </w:rPr>
      </w:pPr>
    </w:p>
    <w:p w:rsidR="005644C4" w:rsidRDefault="005644C4" w:rsidP="00C645BB">
      <w:pPr>
        <w:rPr>
          <w:rFonts w:ascii="Arial" w:hAnsi="Arial" w:cs="Arial"/>
          <w:sz w:val="24"/>
          <w:szCs w:val="24"/>
        </w:rPr>
      </w:pPr>
    </w:p>
    <w:p w:rsidR="005644C4" w:rsidRDefault="005644C4" w:rsidP="00C645BB">
      <w:pPr>
        <w:rPr>
          <w:rFonts w:ascii="Arial" w:hAnsi="Arial" w:cs="Arial"/>
          <w:sz w:val="24"/>
          <w:szCs w:val="24"/>
        </w:rPr>
      </w:pPr>
    </w:p>
    <w:p w:rsidR="006F7A8C" w:rsidRDefault="006F7A8C" w:rsidP="00C645BB">
      <w:pPr>
        <w:rPr>
          <w:rFonts w:ascii="Arial" w:hAnsi="Arial" w:cs="Arial"/>
          <w:sz w:val="24"/>
          <w:szCs w:val="24"/>
        </w:rPr>
      </w:pPr>
    </w:p>
    <w:p w:rsidR="006F7A8C" w:rsidRPr="005644C4" w:rsidRDefault="006F7A8C" w:rsidP="00C645BB">
      <w:pPr>
        <w:rPr>
          <w:rFonts w:ascii="Arial" w:hAnsi="Arial" w:cs="Arial"/>
          <w:sz w:val="24"/>
          <w:szCs w:val="24"/>
        </w:rPr>
      </w:pPr>
    </w:p>
    <w:p w:rsidR="00C645BB" w:rsidRPr="00C645BB" w:rsidRDefault="00C645BB" w:rsidP="00C645BB">
      <w:pPr>
        <w:rPr>
          <w:rFonts w:ascii="Arial" w:hAnsi="Arial" w:cs="Arial"/>
          <w:b/>
          <w:sz w:val="24"/>
          <w:szCs w:val="24"/>
        </w:rPr>
      </w:pPr>
      <w:r w:rsidRPr="00C645BB">
        <w:rPr>
          <w:rFonts w:ascii="Arial" w:hAnsi="Arial" w:cs="Arial"/>
          <w:b/>
          <w:sz w:val="24"/>
          <w:szCs w:val="24"/>
        </w:rPr>
        <w:lastRenderedPageBreak/>
        <w:t>SEXTO GRADO.</w:t>
      </w:r>
    </w:p>
    <w:p w:rsidR="00C645BB" w:rsidRDefault="00C645BB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OOMPETENCIA 1.</w:t>
      </w:r>
      <w:r w:rsidR="005644C4" w:rsidRPr="005644C4">
        <w:rPr>
          <w:rFonts w:ascii="Arial" w:hAnsi="Arial" w:cs="Arial"/>
          <w:sz w:val="24"/>
          <w:szCs w:val="24"/>
        </w:rPr>
        <w:t xml:space="preserve"> Produce información acerca de la utilización de figuras geométricas, símbolos, signos y señales de fenómenos naturales sociales y culturales en su región</w:t>
      </w:r>
    </w:p>
    <w:p w:rsidR="005644C4" w:rsidRP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Indicador de Logro:</w:t>
      </w:r>
    </w:p>
    <w:p w:rsidR="005644C4" w:rsidRPr="005644C4" w:rsidRDefault="005644C4" w:rsidP="005644C4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Identifica características de polígonos regulares e irregulares.</w:t>
      </w:r>
    </w:p>
    <w:p w:rsidR="005644C4" w:rsidRPr="005644C4" w:rsidRDefault="005644C4" w:rsidP="0056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644C4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Clasificación de triángulos por sus ángulos (rectángulo, obtusángulo, acutángulo).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Clasificación y trazo de paralelogramos (rectángulos, Cuadrados, romboides, rombos).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Elaboración de diseños que contengan diferentes paralelogramos.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de figuras congruentes, basándose en observación de longitud de lados y medida de ángulos.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Trazo de figuras congruentes.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Clasificación de figuras geométricas en polígonos regulares e irregulares.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y descripción de polígonos hasta de 10 lados(1)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Establecimiento de la suma de ángulos en un pentágono y hexágono.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Elaboración de diseños utilizando círculos y aplicando diferentes patrones.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e interpretación de polígonos regulares e irregulares en la cultura Maya. (1)</w:t>
      </w:r>
    </w:p>
    <w:p w:rsid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Aplicación de la traslación, simetría y  rotación de figuras planas. (1)</w:t>
      </w:r>
    </w:p>
    <w:p w:rsid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F7A8C" w:rsidRP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Indicador de Logro:</w:t>
      </w:r>
    </w:p>
    <w:p w:rsid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 xml:space="preserve">1.2. </w:t>
      </w:r>
      <w:r w:rsidRPr="006F7A8C">
        <w:rPr>
          <w:rFonts w:ascii="Arial" w:hAnsi="Arial" w:cs="Arial"/>
          <w:sz w:val="24"/>
          <w:szCs w:val="24"/>
        </w:rPr>
        <w:tab/>
        <w:t>Calcula perímetro y área de diferentes polígonos y del círculo.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Cálculo del perímetro de polígonos regulares e irregulares(1)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Cálculo del área de triángulos acutángulo y obtusángulo aplicando fórmula. (1,2,)</w:t>
      </w:r>
    </w:p>
    <w:p w:rsid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Cálculo de circunferencia y área del círculo. Descripción de prisma, pirámide, cono y cilindro por el número de caras, vértices y aristas. . (1,2,)</w:t>
      </w:r>
    </w:p>
    <w:p w:rsidR="006F7A8C" w:rsidRP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Indicador de Logro: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 xml:space="preserve">1.3 </w:t>
      </w:r>
      <w:r w:rsidRPr="006F7A8C">
        <w:rPr>
          <w:rFonts w:ascii="Arial" w:hAnsi="Arial" w:cs="Arial"/>
          <w:sz w:val="24"/>
          <w:szCs w:val="24"/>
        </w:rPr>
        <w:tab/>
        <w:t>Identifica características de prismas, pirámides, conos y cilindros.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Identificación de caras congruentes en prismas, pirámides y cilindros. 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Clasificación de sólidos geométricos en pirámides y prismas basándose en número de caras congruente que cumplen la función de base.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Descripción de prismas, pirámides, conos y cilindros por el número y tipo de caras laterales y caras-base, número de vértices y aristas.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Identificación de altura en sólidos geométricos. (1)</w:t>
      </w:r>
    </w:p>
    <w:p w:rsid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Trazo de la representación plana de prismas, (1) pirámides, conos y </w:t>
      </w:r>
      <w:r w:rsidR="006F7A8C" w:rsidRPr="00C645BB">
        <w:rPr>
          <w:rFonts w:ascii="Arial" w:hAnsi="Arial" w:cs="Arial"/>
          <w:sz w:val="24"/>
          <w:szCs w:val="24"/>
        </w:rPr>
        <w:t>cilindros en</w:t>
      </w:r>
      <w:r w:rsidRPr="00C645BB">
        <w:rPr>
          <w:rFonts w:ascii="Arial" w:hAnsi="Arial" w:cs="Arial"/>
          <w:sz w:val="24"/>
          <w:szCs w:val="24"/>
        </w:rPr>
        <w:t xml:space="preserve"> hojas cuadriculadas.</w:t>
      </w:r>
    </w:p>
    <w:p w:rsidR="006F7A8C" w:rsidRPr="006F7A8C" w:rsidRDefault="006F7A8C" w:rsidP="006F7A8C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7A8C">
        <w:rPr>
          <w:rFonts w:ascii="Arial" w:hAnsi="Arial" w:cs="Arial"/>
          <w:b/>
          <w:sz w:val="24"/>
          <w:szCs w:val="24"/>
        </w:rPr>
        <w:t>Indicador de Logro: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>1.4.</w:t>
      </w:r>
      <w:r w:rsidRPr="006F7A8C">
        <w:rPr>
          <w:rFonts w:ascii="Arial" w:hAnsi="Arial" w:cs="Arial"/>
          <w:sz w:val="24"/>
          <w:szCs w:val="24"/>
        </w:rPr>
        <w:tab/>
        <w:t>Calcula el área y volumen de sólidos geométricos.</w:t>
      </w:r>
    </w:p>
    <w:p w:rsidR="006F7A8C" w:rsidRPr="006F7A8C" w:rsidRDefault="006F7A8C" w:rsidP="006F7A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F7A8C">
        <w:rPr>
          <w:rFonts w:ascii="Arial" w:hAnsi="Arial" w:cs="Arial"/>
          <w:sz w:val="24"/>
          <w:szCs w:val="24"/>
        </w:rPr>
        <w:t>Contenidos: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lastRenderedPageBreak/>
        <w:t xml:space="preserve"> Construcción de prisma, pirámide, cono y cilindro. 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Cálculo del área de prismas (incluyendo cubo), cilindros, pirámides y conos. (2)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Cálculo del volumen de prismas rectangulares (incluyendo cubo), cilindro, pirámide rectangular y de conos.(2)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 xml:space="preserve"> Medición y cálculo de área y volumen de objetos de su entorno que tienen forma de prisma rectangular o cilindro.(2)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Identificación de caras congruentes en prismas, pirámides y cilindros.(1)</w:t>
      </w:r>
    </w:p>
    <w:p w:rsidR="00C645BB" w:rsidRPr="00C645BB" w:rsidRDefault="00C645BB" w:rsidP="00C645B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645BB">
        <w:rPr>
          <w:rFonts w:ascii="Arial" w:hAnsi="Arial" w:cs="Arial"/>
          <w:sz w:val="24"/>
          <w:szCs w:val="24"/>
        </w:rPr>
        <w:t>Identifica características de prismas, pirámides, conos y cilindros.(1)</w:t>
      </w:r>
    </w:p>
    <w:p w:rsidR="00C645BB" w:rsidRPr="00C645BB" w:rsidRDefault="00C645BB" w:rsidP="00C645BB">
      <w:pPr>
        <w:rPr>
          <w:rFonts w:ascii="Arial" w:hAnsi="Arial" w:cs="Arial"/>
          <w:b/>
          <w:sz w:val="24"/>
          <w:szCs w:val="24"/>
        </w:rPr>
      </w:pPr>
    </w:p>
    <w:sectPr w:rsidR="00C645BB" w:rsidRPr="00C645BB" w:rsidSect="00554A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uturaBT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3532"/>
    <w:multiLevelType w:val="multilevel"/>
    <w:tmpl w:val="F70043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EDD5499"/>
    <w:multiLevelType w:val="multilevel"/>
    <w:tmpl w:val="F1781C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C61023"/>
    <w:multiLevelType w:val="hybridMultilevel"/>
    <w:tmpl w:val="D8D2758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0F7F1D"/>
    <w:multiLevelType w:val="multilevel"/>
    <w:tmpl w:val="3E000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45BB"/>
    <w:rsid w:val="00212885"/>
    <w:rsid w:val="00554A4A"/>
    <w:rsid w:val="005644C4"/>
    <w:rsid w:val="006F7A8C"/>
    <w:rsid w:val="00C6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45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1270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2004-06-11T06:40:00Z</dcterms:created>
  <dcterms:modified xsi:type="dcterms:W3CDTF">2004-06-11T07:25:00Z</dcterms:modified>
</cp:coreProperties>
</file>